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70269" w14:textId="04BFC582" w:rsidR="00126817" w:rsidRPr="00B92F62" w:rsidRDefault="00126817" w:rsidP="00126817">
      <w:pPr>
        <w:spacing w:after="0" w:line="240" w:lineRule="auto"/>
        <w:jc w:val="center"/>
        <w:rPr>
          <w:rFonts w:ascii="TH SarabunIT๙" w:hAnsi="TH SarabunIT๙" w:cs="TH SarabunIT๙"/>
          <w:sz w:val="36"/>
          <w:szCs w:val="36"/>
          <w:cs/>
        </w:rPr>
      </w:pPr>
      <w:r w:rsidRPr="00B92F62">
        <w:rPr>
          <w:rFonts w:ascii="TH SarabunIT๙" w:hAnsi="TH SarabunIT๙" w:cs="TH SarabunIT๙"/>
          <w:sz w:val="36"/>
          <w:szCs w:val="36"/>
          <w:cs/>
        </w:rPr>
        <w:t>ข้อมูลโครงการจัดซื้อจัดจ้างรอบเดือน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Pr="00B92F62">
        <w:rPr>
          <w:rFonts w:ascii="TH SarabunIT๙" w:hAnsi="TH SarabunIT๙" w:cs="TH SarabunIT๙"/>
          <w:sz w:val="36"/>
          <w:szCs w:val="36"/>
          <w:cs/>
        </w:rPr>
        <w:t>ตุลาคม 256</w:t>
      </w:r>
      <w:r w:rsidR="007043EB">
        <w:rPr>
          <w:rFonts w:ascii="TH SarabunIT๙" w:hAnsi="TH SarabunIT๙" w:cs="TH SarabunIT๙" w:hint="cs"/>
          <w:sz w:val="36"/>
          <w:szCs w:val="36"/>
          <w:cs/>
        </w:rPr>
        <w:t>8</w:t>
      </w:r>
    </w:p>
    <w:p w14:paraId="3E741B62" w14:textId="77777777" w:rsidR="00126817" w:rsidRPr="00B92F62" w:rsidRDefault="00126817" w:rsidP="00126817">
      <w:pPr>
        <w:spacing w:after="0" w:line="240" w:lineRule="auto"/>
        <w:jc w:val="center"/>
        <w:rPr>
          <w:rFonts w:ascii="TH SarabunIT๙" w:hAnsi="TH SarabunIT๙" w:cs="TH SarabunIT๙"/>
          <w:sz w:val="36"/>
          <w:szCs w:val="36"/>
        </w:rPr>
      </w:pPr>
      <w:r w:rsidRPr="00B92F62">
        <w:rPr>
          <w:rFonts w:ascii="TH SarabunIT๙" w:hAnsi="TH SarabunIT๙" w:cs="TH SarabunIT๙"/>
          <w:sz w:val="36"/>
          <w:szCs w:val="36"/>
          <w:cs/>
        </w:rPr>
        <w:t>สถานีตำรวจภูธรทรายมูล  จังหวัดยโสธร</w:t>
      </w:r>
    </w:p>
    <w:p w14:paraId="074B6302" w14:textId="484FA818" w:rsidR="00126817" w:rsidRDefault="00126817" w:rsidP="00126817">
      <w:pPr>
        <w:spacing w:after="0" w:line="240" w:lineRule="auto"/>
        <w:jc w:val="center"/>
        <w:rPr>
          <w:rFonts w:ascii="TH SarabunIT๙" w:hAnsi="TH SarabunIT๙" w:cs="TH SarabunIT๙"/>
          <w:sz w:val="36"/>
          <w:szCs w:val="36"/>
        </w:rPr>
      </w:pPr>
      <w:r w:rsidRPr="00B92F62">
        <w:rPr>
          <w:rFonts w:ascii="TH SarabunIT๙" w:hAnsi="TH SarabunIT๙" w:cs="TH SarabunIT๙"/>
          <w:sz w:val="36"/>
          <w:szCs w:val="36"/>
          <w:cs/>
        </w:rPr>
        <w:t>ปีงบประมาณ 256</w:t>
      </w:r>
      <w:r w:rsidR="00772683">
        <w:rPr>
          <w:rFonts w:ascii="TH SarabunIT๙" w:hAnsi="TH SarabunIT๙" w:cs="TH SarabunIT๙" w:hint="cs"/>
          <w:sz w:val="36"/>
          <w:szCs w:val="36"/>
          <w:cs/>
        </w:rPr>
        <w:t>9</w:t>
      </w:r>
      <w:r w:rsidRPr="00B92F62">
        <w:rPr>
          <w:rFonts w:ascii="TH SarabunIT๙" w:hAnsi="TH SarabunIT๙" w:cs="TH SarabunIT๙"/>
          <w:sz w:val="36"/>
          <w:szCs w:val="36"/>
          <w:cs/>
        </w:rPr>
        <w:t xml:space="preserve">   วันที่ 31 ตุลาคม 256</w:t>
      </w:r>
      <w:r w:rsidR="007043EB">
        <w:rPr>
          <w:rFonts w:ascii="TH SarabunIT๙" w:hAnsi="TH SarabunIT๙" w:cs="TH SarabunIT๙" w:hint="cs"/>
          <w:sz w:val="36"/>
          <w:szCs w:val="36"/>
          <w:cs/>
        </w:rPr>
        <w:t>8</w:t>
      </w:r>
    </w:p>
    <w:tbl>
      <w:tblPr>
        <w:tblStyle w:val="a3"/>
        <w:tblW w:w="15593" w:type="dxa"/>
        <w:tblInd w:w="-714" w:type="dxa"/>
        <w:tblLook w:val="04A0" w:firstRow="1" w:lastRow="0" w:firstColumn="1" w:lastColumn="0" w:noHBand="0" w:noVBand="1"/>
      </w:tblPr>
      <w:tblGrid>
        <w:gridCol w:w="825"/>
        <w:gridCol w:w="835"/>
        <w:gridCol w:w="1027"/>
        <w:gridCol w:w="1284"/>
        <w:gridCol w:w="1279"/>
        <w:gridCol w:w="1205"/>
        <w:gridCol w:w="1326"/>
        <w:gridCol w:w="943"/>
        <w:gridCol w:w="1363"/>
        <w:gridCol w:w="1112"/>
        <w:gridCol w:w="1134"/>
        <w:gridCol w:w="1559"/>
        <w:gridCol w:w="1701"/>
      </w:tblGrid>
      <w:tr w:rsidR="00126817" w14:paraId="179D9F8D" w14:textId="77777777" w:rsidTr="00E362B5">
        <w:tc>
          <w:tcPr>
            <w:tcW w:w="825" w:type="dxa"/>
          </w:tcPr>
          <w:p w14:paraId="7222067C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D238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อำเภอ</w:t>
            </w:r>
          </w:p>
        </w:tc>
        <w:tc>
          <w:tcPr>
            <w:tcW w:w="835" w:type="dxa"/>
          </w:tcPr>
          <w:p w14:paraId="1E5FBD2F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D238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จังหวัด</w:t>
            </w:r>
          </w:p>
        </w:tc>
        <w:tc>
          <w:tcPr>
            <w:tcW w:w="1027" w:type="dxa"/>
          </w:tcPr>
          <w:p w14:paraId="59E96A8C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D238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กระทรวง</w:t>
            </w:r>
          </w:p>
        </w:tc>
        <w:tc>
          <w:tcPr>
            <w:tcW w:w="1284" w:type="dxa"/>
          </w:tcPr>
          <w:p w14:paraId="6AA958B8" w14:textId="77777777" w:rsidR="00126817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ประเภท</w:t>
            </w:r>
          </w:p>
          <w:p w14:paraId="7DBD7F34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1279" w:type="dxa"/>
          </w:tcPr>
          <w:p w14:paraId="69C5F176" w14:textId="77777777" w:rsidR="00126817" w:rsidRPr="005D238D" w:rsidRDefault="00126817" w:rsidP="00E362B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ชื่อรายการของส่วนงานที่จัดซื้อจัดจ้าง</w:t>
            </w:r>
          </w:p>
        </w:tc>
        <w:tc>
          <w:tcPr>
            <w:tcW w:w="1205" w:type="dxa"/>
          </w:tcPr>
          <w:p w14:paraId="69CD3A92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วงเงินงบประมาณที่ได้รับจัดสรร(บาท)</w:t>
            </w:r>
          </w:p>
        </w:tc>
        <w:tc>
          <w:tcPr>
            <w:tcW w:w="1326" w:type="dxa"/>
          </w:tcPr>
          <w:p w14:paraId="014CD2CD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แหล่งที่มาของงบประมาณ</w:t>
            </w:r>
          </w:p>
        </w:tc>
        <w:tc>
          <w:tcPr>
            <w:tcW w:w="943" w:type="dxa"/>
          </w:tcPr>
          <w:p w14:paraId="7B3FBB31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สถานะของการจัดซื้อจัดจ้าง</w:t>
            </w:r>
          </w:p>
        </w:tc>
        <w:tc>
          <w:tcPr>
            <w:tcW w:w="1363" w:type="dxa"/>
          </w:tcPr>
          <w:p w14:paraId="56FD33E5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วิธีการจัดซื้อจัดจ้าง</w:t>
            </w:r>
          </w:p>
        </w:tc>
        <w:tc>
          <w:tcPr>
            <w:tcW w:w="1112" w:type="dxa"/>
          </w:tcPr>
          <w:p w14:paraId="4ABCCF8D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ราคากลาง (บาท)</w:t>
            </w:r>
          </w:p>
        </w:tc>
        <w:tc>
          <w:tcPr>
            <w:tcW w:w="1134" w:type="dxa"/>
          </w:tcPr>
          <w:p w14:paraId="48733BA0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ราคาที่ตกลงจัดซื้อจัดจ้าง</w:t>
            </w:r>
          </w:p>
        </w:tc>
        <w:tc>
          <w:tcPr>
            <w:tcW w:w="1559" w:type="dxa"/>
          </w:tcPr>
          <w:p w14:paraId="07C33615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รายชื่อผู้ประกอบการจัดซื้อจัดจ้าง</w:t>
            </w:r>
          </w:p>
        </w:tc>
        <w:tc>
          <w:tcPr>
            <w:tcW w:w="1701" w:type="dxa"/>
          </w:tcPr>
          <w:p w14:paraId="66FE65A5" w14:textId="77777777" w:rsidR="00126817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เลขที่โครงการในระบบ</w:t>
            </w:r>
          </w:p>
          <w:p w14:paraId="488E569D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e-GP</w:t>
            </w:r>
          </w:p>
        </w:tc>
      </w:tr>
      <w:tr w:rsidR="00126817" w14:paraId="6BD53AF1" w14:textId="77777777" w:rsidTr="00E362B5">
        <w:tc>
          <w:tcPr>
            <w:tcW w:w="825" w:type="dxa"/>
          </w:tcPr>
          <w:p w14:paraId="14FEA7E3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ทรายมูล</w:t>
            </w:r>
          </w:p>
        </w:tc>
        <w:tc>
          <w:tcPr>
            <w:tcW w:w="835" w:type="dxa"/>
          </w:tcPr>
          <w:p w14:paraId="087B63C5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ยโสธร</w:t>
            </w:r>
          </w:p>
        </w:tc>
        <w:tc>
          <w:tcPr>
            <w:tcW w:w="1027" w:type="dxa"/>
          </w:tcPr>
          <w:p w14:paraId="00AF27CE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สำนักงานตำรวจแห่งชาติ</w:t>
            </w:r>
          </w:p>
        </w:tc>
        <w:tc>
          <w:tcPr>
            <w:tcW w:w="1284" w:type="dxa"/>
          </w:tcPr>
          <w:p w14:paraId="5A96B5E4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หน่วยงานในสำนักงานตำรวจแห่งชาติ</w:t>
            </w:r>
          </w:p>
        </w:tc>
        <w:tc>
          <w:tcPr>
            <w:tcW w:w="1279" w:type="dxa"/>
          </w:tcPr>
          <w:p w14:paraId="62CCE489" w14:textId="77777777" w:rsidR="00126817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น้ำมันเชื้อเพลิง</w:t>
            </w:r>
          </w:p>
          <w:p w14:paraId="696858F9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(รถ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จยย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.)</w:t>
            </w:r>
          </w:p>
        </w:tc>
        <w:tc>
          <w:tcPr>
            <w:tcW w:w="1205" w:type="dxa"/>
          </w:tcPr>
          <w:p w14:paraId="632A364D" w14:textId="0BDFAAF1" w:rsidR="00126817" w:rsidRPr="005D238D" w:rsidRDefault="007043EB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35,000</w:t>
            </w:r>
          </w:p>
        </w:tc>
        <w:tc>
          <w:tcPr>
            <w:tcW w:w="1326" w:type="dxa"/>
          </w:tcPr>
          <w:p w14:paraId="65720CC0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สำนักงานตำรวจแห่งชาติ</w:t>
            </w:r>
          </w:p>
        </w:tc>
        <w:tc>
          <w:tcPr>
            <w:tcW w:w="943" w:type="dxa"/>
          </w:tcPr>
          <w:p w14:paraId="6360075A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จัดซื้อจัดจ้างสำเร็จ</w:t>
            </w:r>
          </w:p>
        </w:tc>
        <w:tc>
          <w:tcPr>
            <w:tcW w:w="1363" w:type="dxa"/>
          </w:tcPr>
          <w:p w14:paraId="7606ED38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วิธีการเฉพาะเจาะจง</w:t>
            </w:r>
          </w:p>
        </w:tc>
        <w:tc>
          <w:tcPr>
            <w:tcW w:w="1112" w:type="dxa"/>
          </w:tcPr>
          <w:p w14:paraId="02C78245" w14:textId="214997A2" w:rsidR="00126817" w:rsidRPr="005D238D" w:rsidRDefault="007043EB" w:rsidP="007043E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35,000</w:t>
            </w:r>
          </w:p>
        </w:tc>
        <w:tc>
          <w:tcPr>
            <w:tcW w:w="1134" w:type="dxa"/>
          </w:tcPr>
          <w:p w14:paraId="3ADD4D89" w14:textId="4AE2DA10" w:rsidR="00126817" w:rsidRPr="005D238D" w:rsidRDefault="007043EB" w:rsidP="007043E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35,000</w:t>
            </w:r>
          </w:p>
        </w:tc>
        <w:tc>
          <w:tcPr>
            <w:tcW w:w="1559" w:type="dxa"/>
          </w:tcPr>
          <w:p w14:paraId="56F44AA6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กิม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ชุน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ปิ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โตเลี่ยมทรายมูล</w:t>
            </w:r>
          </w:p>
        </w:tc>
        <w:tc>
          <w:tcPr>
            <w:tcW w:w="1701" w:type="dxa"/>
          </w:tcPr>
          <w:p w14:paraId="74E0B6E4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จัดซื้อไม่เกิน10,000ลิตรไม่ต้องดำเนินการผ่านระบบ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e-GP</w:t>
            </w:r>
          </w:p>
        </w:tc>
      </w:tr>
      <w:tr w:rsidR="00126817" w14:paraId="2C26537E" w14:textId="77777777" w:rsidTr="00E362B5">
        <w:tc>
          <w:tcPr>
            <w:tcW w:w="825" w:type="dxa"/>
          </w:tcPr>
          <w:p w14:paraId="6E4321F7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ทรายมูล</w:t>
            </w:r>
          </w:p>
        </w:tc>
        <w:tc>
          <w:tcPr>
            <w:tcW w:w="835" w:type="dxa"/>
          </w:tcPr>
          <w:p w14:paraId="207AE8A9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ยโสธร</w:t>
            </w:r>
          </w:p>
        </w:tc>
        <w:tc>
          <w:tcPr>
            <w:tcW w:w="1027" w:type="dxa"/>
          </w:tcPr>
          <w:p w14:paraId="263C4C79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สำนักงานตำรวจแห่งชาติ</w:t>
            </w:r>
          </w:p>
        </w:tc>
        <w:tc>
          <w:tcPr>
            <w:tcW w:w="1284" w:type="dxa"/>
          </w:tcPr>
          <w:p w14:paraId="724E96D2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หน่วยงานในสำนักงานตำรวจแห่งชาติ</w:t>
            </w:r>
          </w:p>
        </w:tc>
        <w:tc>
          <w:tcPr>
            <w:tcW w:w="1279" w:type="dxa"/>
          </w:tcPr>
          <w:p w14:paraId="4BFCE076" w14:textId="77777777" w:rsidR="00126817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น้ำมันเชื้อเพลิง</w:t>
            </w:r>
          </w:p>
          <w:p w14:paraId="3F3BF78B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(รถ ยนต์)</w:t>
            </w:r>
          </w:p>
        </w:tc>
        <w:tc>
          <w:tcPr>
            <w:tcW w:w="1205" w:type="dxa"/>
          </w:tcPr>
          <w:p w14:paraId="7A945FD1" w14:textId="1EAD85EB" w:rsidR="00126817" w:rsidRPr="005D238D" w:rsidRDefault="007043EB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65,217</w:t>
            </w:r>
          </w:p>
        </w:tc>
        <w:tc>
          <w:tcPr>
            <w:tcW w:w="1326" w:type="dxa"/>
          </w:tcPr>
          <w:p w14:paraId="292CCA57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สำนักงานตำรวจแห่งชาติ</w:t>
            </w:r>
          </w:p>
        </w:tc>
        <w:tc>
          <w:tcPr>
            <w:tcW w:w="943" w:type="dxa"/>
          </w:tcPr>
          <w:p w14:paraId="365B375C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จัดซื้อจัดจ้างสำเร็จ</w:t>
            </w:r>
          </w:p>
        </w:tc>
        <w:tc>
          <w:tcPr>
            <w:tcW w:w="1363" w:type="dxa"/>
          </w:tcPr>
          <w:p w14:paraId="64679066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วิธีการเฉพาะเจาะจง</w:t>
            </w:r>
          </w:p>
        </w:tc>
        <w:tc>
          <w:tcPr>
            <w:tcW w:w="1112" w:type="dxa"/>
          </w:tcPr>
          <w:p w14:paraId="741B79EF" w14:textId="386DA2F4" w:rsidR="00126817" w:rsidRPr="005D238D" w:rsidRDefault="007043EB" w:rsidP="007043E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65,217</w:t>
            </w:r>
          </w:p>
        </w:tc>
        <w:tc>
          <w:tcPr>
            <w:tcW w:w="1134" w:type="dxa"/>
          </w:tcPr>
          <w:p w14:paraId="5D21C0B5" w14:textId="255984B2" w:rsidR="00126817" w:rsidRPr="005D238D" w:rsidRDefault="007043EB" w:rsidP="007043E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65,217</w:t>
            </w:r>
          </w:p>
        </w:tc>
        <w:tc>
          <w:tcPr>
            <w:tcW w:w="1559" w:type="dxa"/>
          </w:tcPr>
          <w:p w14:paraId="72EAB565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กิม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ชุน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ปิ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โตเลี่ยมทรายมูล</w:t>
            </w:r>
          </w:p>
        </w:tc>
        <w:tc>
          <w:tcPr>
            <w:tcW w:w="1701" w:type="dxa"/>
          </w:tcPr>
          <w:p w14:paraId="313DD522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จัดซื้อไม่เกิน10,000ลิตรไม่ต้องดำเนินการผ่านระบบ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e-GP</w:t>
            </w:r>
          </w:p>
        </w:tc>
      </w:tr>
    </w:tbl>
    <w:p w14:paraId="555DCFF4" w14:textId="2D2AE424" w:rsidR="00126817" w:rsidRDefault="00126817" w:rsidP="00126817">
      <w:pPr>
        <w:spacing w:after="0" w:line="240" w:lineRule="auto"/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                      ตรวจแล้วถูกต้อง</w:t>
      </w:r>
    </w:p>
    <w:p w14:paraId="0AFFB2EA" w14:textId="2255361F" w:rsidR="00126817" w:rsidRDefault="00FC66B8" w:rsidP="00126817">
      <w:pPr>
        <w:spacing w:after="0" w:line="240" w:lineRule="auto"/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</w:rPr>
        <w:t xml:space="preserve"> </w:t>
      </w:r>
    </w:p>
    <w:p w14:paraId="7BD23F52" w14:textId="3A09F936" w:rsidR="00126817" w:rsidRDefault="00F827BE" w:rsidP="00126817">
      <w:pPr>
        <w:spacing w:after="0" w:line="240" w:lineRule="auto"/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32ABEA91" wp14:editId="559AE117">
            <wp:simplePos x="0" y="0"/>
            <wp:positionH relativeFrom="column">
              <wp:posOffset>4457700</wp:posOffset>
            </wp:positionH>
            <wp:positionV relativeFrom="paragraph">
              <wp:posOffset>140335</wp:posOffset>
            </wp:positionV>
            <wp:extent cx="1057275" cy="386080"/>
            <wp:effectExtent l="0" t="0" r="0" b="0"/>
            <wp:wrapTight wrapText="bothSides">
              <wp:wrapPolygon edited="0">
                <wp:start x="16735" y="1066"/>
                <wp:lineTo x="1946" y="7461"/>
                <wp:lineTo x="778" y="14921"/>
                <wp:lineTo x="3114" y="19184"/>
                <wp:lineTo x="5838" y="19184"/>
                <wp:lineTo x="15957" y="17053"/>
                <wp:lineTo x="19070" y="13855"/>
                <wp:lineTo x="18292" y="1066"/>
                <wp:lineTo x="16735" y="1066"/>
              </wp:wrapPolygon>
            </wp:wrapTight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38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6817">
        <w:rPr>
          <w:rFonts w:ascii="TH SarabunIT๙" w:hAnsi="TH SarabunIT๙" w:cs="TH SarabunIT๙" w:hint="cs"/>
          <w:sz w:val="36"/>
          <w:szCs w:val="36"/>
          <w:cs/>
        </w:rPr>
        <w:t xml:space="preserve">                                                                           </w:t>
      </w:r>
    </w:p>
    <w:p w14:paraId="34779EB7" w14:textId="77529624" w:rsidR="00126817" w:rsidRDefault="00126817" w:rsidP="00126817">
      <w:pPr>
        <w:spacing w:after="0" w:line="240" w:lineRule="auto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                                                                             พ.ต.อ.</w:t>
      </w:r>
    </w:p>
    <w:p w14:paraId="483A4E2D" w14:textId="5A1FE470" w:rsidR="00126817" w:rsidRDefault="00126817" w:rsidP="00126817">
      <w:pPr>
        <w:spacing w:after="0" w:line="240" w:lineRule="auto"/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                   (</w:t>
      </w:r>
      <w:r w:rsidR="007043EB">
        <w:rPr>
          <w:rFonts w:ascii="TH SarabunIT๙" w:hAnsi="TH SarabunIT๙" w:cs="TH SarabunIT๙" w:hint="cs"/>
          <w:sz w:val="36"/>
          <w:szCs w:val="36"/>
          <w:cs/>
        </w:rPr>
        <w:t xml:space="preserve"> อธิภัทร     ดาทวี </w:t>
      </w:r>
      <w:r>
        <w:rPr>
          <w:rFonts w:ascii="TH SarabunIT๙" w:hAnsi="TH SarabunIT๙" w:cs="TH SarabunIT๙" w:hint="cs"/>
          <w:sz w:val="36"/>
          <w:szCs w:val="36"/>
          <w:cs/>
        </w:rPr>
        <w:t>)</w:t>
      </w:r>
    </w:p>
    <w:p w14:paraId="7FD600FD" w14:textId="77777777" w:rsidR="00126817" w:rsidRDefault="00126817" w:rsidP="00126817">
      <w:pPr>
        <w:spacing w:after="0" w:line="240" w:lineRule="auto"/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                    ผกก.สภ.ทรายมูล</w:t>
      </w:r>
    </w:p>
    <w:p w14:paraId="4519C428" w14:textId="77777777" w:rsidR="00126817" w:rsidRPr="005166FE" w:rsidRDefault="00126817" w:rsidP="005166FE"/>
    <w:sectPr w:rsidR="00126817" w:rsidRPr="005166FE" w:rsidSect="00DD0858">
      <w:pgSz w:w="16838" w:h="11906" w:orient="landscape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858"/>
    <w:rsid w:val="00126817"/>
    <w:rsid w:val="00242FD7"/>
    <w:rsid w:val="00283559"/>
    <w:rsid w:val="003D7A85"/>
    <w:rsid w:val="005166FE"/>
    <w:rsid w:val="007043EB"/>
    <w:rsid w:val="00772683"/>
    <w:rsid w:val="007D26D4"/>
    <w:rsid w:val="008A005A"/>
    <w:rsid w:val="00C92BBE"/>
    <w:rsid w:val="00DB41EF"/>
    <w:rsid w:val="00DD0858"/>
    <w:rsid w:val="00E41177"/>
    <w:rsid w:val="00F827BE"/>
    <w:rsid w:val="00FC6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1394DA"/>
  <w15:chartTrackingRefBased/>
  <w15:docId w15:val="{002C0EC8-0029-43B2-B658-86E0FC361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66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08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กิตติภัฎ ค้าคล่อง</dc:creator>
  <cp:keywords/>
  <dc:description/>
  <cp:lastModifiedBy>user</cp:lastModifiedBy>
  <cp:revision>3</cp:revision>
  <cp:lastPrinted>2025-04-22T15:25:00Z</cp:lastPrinted>
  <dcterms:created xsi:type="dcterms:W3CDTF">2026-07-29T07:25:00Z</dcterms:created>
  <dcterms:modified xsi:type="dcterms:W3CDTF">2026-07-29T07:30:00Z</dcterms:modified>
</cp:coreProperties>
</file>